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Initial conditions:</w:t>
      </w:r>
    </w:p>
    <w:p>
      <w:r>
        <w:t xml:space="preserve">1.8195768497896123, 0.14814089083170515, 0.01, </w:t>
      </w:r>
    </w:p>
    <w:p>
      <w:r>
        <w:t xml:space="preserve">-1.8988106501611925, 0.7776678109101673, 0.01, </w:t>
      </w:r>
    </w:p>
    <w:p>
      <w:r>
        <w:t xml:space="preserve">1.8357397674399445, 0.19450457790747858, 0.01, </w:t>
      </w:r>
    </w:p>
    <w:p>
      <w:r>
        <w:t xml:space="preserve">-1.8682026221575514, 0.6997053886552212, 0.01, </w:t>
      </w:r>
    </w:p>
    <w:p>
      <w:r>
        <w:t xml:space="preserve">1.8355524368036122, 0.24335369326240844, 0.01, </w:t>
      </w:r>
    </w:p>
    <w:p>
      <w:r>
        <w:t xml:space="preserve">-1.8361462387612455, 0.6220823978931499, 0.01, </w:t>
      </w:r>
    </w:p>
    <w:p>
      <w:r>
        <w:drawing>
          <wp:inline xmlns:a="http://schemas.openxmlformats.org/drawingml/2006/main" xmlns:pic="http://schemas.openxmlformats.org/drawingml/2006/picture">
            <wp:extent cx="5852160" cy="43891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7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19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1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7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29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29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5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6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7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8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39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3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3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4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5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6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7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8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49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49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3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4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5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6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7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8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59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59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61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62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2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63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3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64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4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65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5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66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6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67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7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7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68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8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69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69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69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Experiment 70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x7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R7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